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339" w:rsidRDefault="00D34339" w:rsidP="008566B0">
      <w:pPr>
        <w:rPr>
          <w:rFonts w:ascii="Arial" w:hAnsi="Arial" w:cs="Arial"/>
        </w:rPr>
      </w:pPr>
    </w:p>
    <w:p w:rsidR="00D34339" w:rsidRDefault="00D34339" w:rsidP="008566B0">
      <w:pPr>
        <w:rPr>
          <w:rFonts w:ascii="Arial" w:hAnsi="Arial" w:cs="Arial"/>
        </w:rPr>
      </w:pPr>
    </w:p>
    <w:p w:rsidR="00D34339" w:rsidRDefault="00D34339" w:rsidP="00D34339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34339" w:rsidRDefault="00D34339" w:rsidP="00D3433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34339" w:rsidRDefault="00C23E00" w:rsidP="00D3433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 w:rsidR="00D34339">
        <w:rPr>
          <w:rFonts w:ascii="Arial" w:hAnsi="Arial" w:cs="Arial"/>
        </w:rPr>
        <w:t xml:space="preserve"> fő</w:t>
      </w:r>
    </w:p>
    <w:p w:rsidR="00D34339" w:rsidRDefault="00C23E00" w:rsidP="00D3433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 w:rsidR="00D34339">
        <w:rPr>
          <w:rFonts w:ascii="Arial" w:hAnsi="Arial" w:cs="Arial"/>
        </w:rPr>
        <w:t xml:space="preserve"> fő</w:t>
      </w:r>
    </w:p>
    <w:p w:rsidR="00D34339" w:rsidRDefault="00D34339" w:rsidP="00D3433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D34339" w:rsidRDefault="00D34339" w:rsidP="00D34339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D34339" w:rsidRDefault="00D34339" w:rsidP="00D34339">
      <w:pPr>
        <w:rPr>
          <w:rFonts w:ascii="Arial" w:hAnsi="Arial" w:cs="Arial"/>
        </w:rPr>
      </w:pPr>
    </w:p>
    <w:p w:rsidR="00D34339" w:rsidRPr="00AF2ACD" w:rsidRDefault="00D34339" w:rsidP="00D34339">
      <w:pPr>
        <w:rPr>
          <w:rFonts w:ascii="Arial" w:hAnsi="Arial" w:cs="Arial"/>
        </w:rPr>
      </w:pPr>
    </w:p>
    <w:p w:rsidR="00D34339" w:rsidRDefault="00D34339" w:rsidP="00D3433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34339" w:rsidRDefault="00D34339" w:rsidP="00D343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34339" w:rsidRDefault="00D34339" w:rsidP="00D343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19-én tartott rendes nyilvános ülésének jegyzőkönyvéből</w:t>
      </w:r>
    </w:p>
    <w:p w:rsidR="00D34339" w:rsidRDefault="00D34339" w:rsidP="00D34339">
      <w:pPr>
        <w:jc w:val="center"/>
        <w:rPr>
          <w:rFonts w:ascii="Arial" w:hAnsi="Arial" w:cs="Arial"/>
        </w:rPr>
      </w:pPr>
    </w:p>
    <w:p w:rsidR="00D34339" w:rsidRPr="00C23E00" w:rsidRDefault="00D34339" w:rsidP="00C23E0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20/2026.(III.19.) PTTT határozat</w:t>
      </w:r>
    </w:p>
    <w:p w:rsidR="00C23E00" w:rsidRPr="005149BF" w:rsidRDefault="00C23E00" w:rsidP="00C23E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Csorba Bertold</w:t>
      </w:r>
      <w:r w:rsidRPr="005149B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testületi</w:t>
      </w:r>
      <w:r w:rsidRPr="005149BF">
        <w:rPr>
          <w:rFonts w:ascii="Arial" w:hAnsi="Arial" w:cs="Arial"/>
          <w:b/>
        </w:rPr>
        <w:t xml:space="preserve"> tag jegyzőkönyvhitelesítő kijelöléséről</w:t>
      </w:r>
    </w:p>
    <w:p w:rsidR="00C23E00" w:rsidRDefault="00C23E00" w:rsidP="00C23E00">
      <w:pPr>
        <w:rPr>
          <w:rFonts w:ascii="Arial" w:hAnsi="Arial" w:cs="Arial"/>
        </w:rPr>
      </w:pPr>
    </w:p>
    <w:p w:rsidR="00C23E00" w:rsidRDefault="00C23E00" w:rsidP="00C23E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Peremartongyártelepi Településrési Tanácsadó Testület </w:t>
      </w:r>
      <w:r>
        <w:rPr>
          <w:rFonts w:ascii="Arial" w:hAnsi="Arial" w:cs="Arial"/>
        </w:rPr>
        <w:t>2026. március 19</w:t>
      </w:r>
      <w:r>
        <w:rPr>
          <w:rFonts w:ascii="Arial" w:hAnsi="Arial" w:cs="Arial"/>
        </w:rPr>
        <w:t>-i ülésén megtárgyalta „</w:t>
      </w:r>
      <w:r>
        <w:rPr>
          <w:rFonts w:ascii="Arial" w:hAnsi="Arial" w:cs="Arial"/>
          <w:b/>
        </w:rPr>
        <w:t>Csorba Bertold testületi</w:t>
      </w:r>
      <w:r w:rsidRPr="005149BF">
        <w:rPr>
          <w:rFonts w:ascii="Arial" w:hAnsi="Arial" w:cs="Arial"/>
          <w:b/>
        </w:rPr>
        <w:t xml:space="preserve"> tag jegyzőkönyvhitelesítő kijelöléséről</w:t>
      </w:r>
      <w:r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szóló javaslatot, és az alábbi határozatot hozta:</w:t>
      </w:r>
    </w:p>
    <w:p w:rsidR="00C23E00" w:rsidRDefault="00C23E00" w:rsidP="00C23E00">
      <w:pPr>
        <w:rPr>
          <w:rFonts w:ascii="Arial" w:hAnsi="Arial" w:cs="Arial"/>
        </w:rPr>
      </w:pPr>
    </w:p>
    <w:p w:rsidR="00C23E00" w:rsidRDefault="00C23E00" w:rsidP="00C23E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jegyzőkönyvének hitelesítésére Csorba Bertold PTTT tagot jelöli ki.</w:t>
      </w:r>
    </w:p>
    <w:p w:rsidR="00C23E00" w:rsidRDefault="00C23E00" w:rsidP="00C23E00">
      <w:pPr>
        <w:rPr>
          <w:rFonts w:ascii="Arial" w:hAnsi="Arial" w:cs="Arial"/>
        </w:rPr>
      </w:pPr>
    </w:p>
    <w:p w:rsidR="00D34339" w:rsidRPr="008566B0" w:rsidRDefault="00D34339" w:rsidP="00D34339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D34339" w:rsidRDefault="00D34339" w:rsidP="00D3433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D34339" w:rsidRDefault="00D34339" w:rsidP="00D3433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D34339" w:rsidRDefault="00D34339" w:rsidP="00D3433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D34339" w:rsidRDefault="00D34339" w:rsidP="00D3433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D34339" w:rsidRDefault="00D34339" w:rsidP="00D34339">
      <w:pPr>
        <w:jc w:val="both"/>
        <w:rPr>
          <w:rFonts w:ascii="Arial" w:hAnsi="Arial" w:cs="Arial"/>
        </w:rPr>
      </w:pPr>
    </w:p>
    <w:p w:rsidR="00D34339" w:rsidRDefault="00D34339" w:rsidP="00D34339">
      <w:pPr>
        <w:jc w:val="both"/>
        <w:rPr>
          <w:rFonts w:ascii="Arial" w:hAnsi="Arial" w:cs="Arial"/>
        </w:rPr>
      </w:pPr>
    </w:p>
    <w:p w:rsidR="00D34339" w:rsidRDefault="00D34339" w:rsidP="00D34339">
      <w:pPr>
        <w:jc w:val="both"/>
        <w:rPr>
          <w:rFonts w:ascii="Arial" w:hAnsi="Arial" w:cs="Arial"/>
        </w:rPr>
      </w:pPr>
    </w:p>
    <w:p w:rsidR="00D34339" w:rsidRDefault="00D34339" w:rsidP="00D343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34339" w:rsidRDefault="00D34339" w:rsidP="00D34339">
      <w:pPr>
        <w:jc w:val="center"/>
        <w:rPr>
          <w:rFonts w:ascii="Arial" w:hAnsi="Arial" w:cs="Arial"/>
        </w:rPr>
      </w:pPr>
    </w:p>
    <w:p w:rsidR="00D34339" w:rsidRDefault="00D34339" w:rsidP="00D34339">
      <w:pPr>
        <w:jc w:val="center"/>
        <w:rPr>
          <w:rFonts w:ascii="Arial" w:hAnsi="Arial" w:cs="Arial"/>
        </w:rPr>
      </w:pPr>
    </w:p>
    <w:p w:rsidR="00D34339" w:rsidRDefault="00D34339" w:rsidP="00D34339">
      <w:pPr>
        <w:jc w:val="center"/>
        <w:rPr>
          <w:rFonts w:ascii="Arial" w:hAnsi="Arial" w:cs="Arial"/>
        </w:rPr>
      </w:pPr>
    </w:p>
    <w:p w:rsidR="00D34339" w:rsidRDefault="00D34339" w:rsidP="00D3433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</w:t>
      </w:r>
      <w:r w:rsidR="00C23E00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D34339" w:rsidRDefault="00D34339" w:rsidP="00D34339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23E00">
        <w:rPr>
          <w:rFonts w:ascii="Arial" w:hAnsi="Arial" w:cs="Arial"/>
        </w:rPr>
        <w:t xml:space="preserve">   testületi tag</w:t>
      </w:r>
    </w:p>
    <w:p w:rsidR="00D34339" w:rsidRDefault="00D34339" w:rsidP="00D34339">
      <w:pPr>
        <w:rPr>
          <w:rFonts w:ascii="Arial" w:hAnsi="Arial" w:cs="Arial"/>
        </w:rPr>
      </w:pPr>
    </w:p>
    <w:p w:rsidR="00D34339" w:rsidRDefault="00D34339" w:rsidP="00D34339">
      <w:pPr>
        <w:rPr>
          <w:rFonts w:ascii="Arial" w:hAnsi="Arial" w:cs="Arial"/>
        </w:rPr>
      </w:pPr>
    </w:p>
    <w:p w:rsidR="00D34339" w:rsidRDefault="00D34339" w:rsidP="00D34339">
      <w:pPr>
        <w:rPr>
          <w:rFonts w:ascii="Arial" w:hAnsi="Arial" w:cs="Arial"/>
        </w:rPr>
      </w:pPr>
    </w:p>
    <w:p w:rsidR="00D34339" w:rsidRDefault="00D34339" w:rsidP="00D34339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34339" w:rsidRDefault="00D34339" w:rsidP="00D34339"/>
    <w:p w:rsidR="00D34339" w:rsidRDefault="00D34339" w:rsidP="008566B0">
      <w:pPr>
        <w:rPr>
          <w:rFonts w:ascii="Arial" w:hAnsi="Arial" w:cs="Arial"/>
        </w:rPr>
      </w:pPr>
    </w:p>
    <w:p w:rsidR="00D34339" w:rsidRDefault="00D34339" w:rsidP="008566B0">
      <w:pPr>
        <w:rPr>
          <w:rFonts w:ascii="Arial" w:hAnsi="Arial" w:cs="Arial"/>
        </w:rPr>
      </w:pPr>
    </w:p>
    <w:p w:rsidR="00D34339" w:rsidRDefault="00D34339" w:rsidP="008566B0">
      <w:pPr>
        <w:rPr>
          <w:rFonts w:ascii="Arial" w:hAnsi="Arial" w:cs="Arial"/>
        </w:rPr>
      </w:pPr>
    </w:p>
    <w:p w:rsidR="00C23E00" w:rsidRDefault="00C23E00" w:rsidP="008566B0">
      <w:pPr>
        <w:rPr>
          <w:rFonts w:ascii="Arial" w:hAnsi="Arial" w:cs="Arial"/>
        </w:rPr>
      </w:pPr>
    </w:p>
    <w:p w:rsidR="00C23E00" w:rsidRDefault="00C23E00" w:rsidP="008566B0">
      <w:pPr>
        <w:rPr>
          <w:rFonts w:ascii="Arial" w:hAnsi="Arial" w:cs="Arial"/>
        </w:rPr>
      </w:pPr>
    </w:p>
    <w:p w:rsidR="00C23E00" w:rsidRDefault="00C23E00" w:rsidP="008566B0">
      <w:pPr>
        <w:rPr>
          <w:rFonts w:ascii="Arial" w:hAnsi="Arial" w:cs="Arial"/>
        </w:rPr>
      </w:pPr>
    </w:p>
    <w:p w:rsidR="00C23E00" w:rsidRDefault="00C23E00" w:rsidP="008566B0">
      <w:pPr>
        <w:rPr>
          <w:rFonts w:ascii="Arial" w:hAnsi="Arial" w:cs="Arial"/>
        </w:rPr>
      </w:pPr>
    </w:p>
    <w:p w:rsidR="00C23E00" w:rsidRDefault="00C23E00" w:rsidP="008566B0">
      <w:pPr>
        <w:rPr>
          <w:rFonts w:ascii="Arial" w:hAnsi="Arial" w:cs="Arial"/>
        </w:rPr>
      </w:pPr>
    </w:p>
    <w:p w:rsidR="00C23E00" w:rsidRDefault="00C23E00" w:rsidP="008566B0">
      <w:pPr>
        <w:rPr>
          <w:rFonts w:ascii="Arial" w:hAnsi="Arial" w:cs="Arial"/>
        </w:rPr>
      </w:pPr>
    </w:p>
    <w:p w:rsidR="008566B0" w:rsidRDefault="008566B0" w:rsidP="008566B0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8566B0" w:rsidRDefault="008566B0" w:rsidP="008566B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8566B0" w:rsidRDefault="00C23E00" w:rsidP="008566B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 w:rsidR="008566B0">
        <w:rPr>
          <w:rFonts w:ascii="Arial" w:hAnsi="Arial" w:cs="Arial"/>
        </w:rPr>
        <w:t xml:space="preserve"> fő</w:t>
      </w:r>
    </w:p>
    <w:p w:rsidR="008566B0" w:rsidRDefault="00C23E00" w:rsidP="008566B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 w:rsidR="008566B0">
        <w:rPr>
          <w:rFonts w:ascii="Arial" w:hAnsi="Arial" w:cs="Arial"/>
        </w:rPr>
        <w:t xml:space="preserve"> fő</w:t>
      </w:r>
    </w:p>
    <w:p w:rsidR="008566B0" w:rsidRDefault="008566B0" w:rsidP="008566B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566B0" w:rsidRDefault="008566B0" w:rsidP="008566B0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8566B0" w:rsidRDefault="008566B0" w:rsidP="008566B0">
      <w:pPr>
        <w:rPr>
          <w:rFonts w:ascii="Arial" w:hAnsi="Arial" w:cs="Arial"/>
        </w:rPr>
      </w:pPr>
    </w:p>
    <w:p w:rsidR="008566B0" w:rsidRPr="00AF2ACD" w:rsidRDefault="008566B0" w:rsidP="008566B0">
      <w:pPr>
        <w:rPr>
          <w:rFonts w:ascii="Arial" w:hAnsi="Arial" w:cs="Arial"/>
        </w:rPr>
      </w:pPr>
    </w:p>
    <w:p w:rsidR="008566B0" w:rsidRDefault="008566B0" w:rsidP="008566B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566B0" w:rsidRDefault="008566B0" w:rsidP="008566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8566B0" w:rsidRDefault="008566B0" w:rsidP="008566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19-én tartott rendes nyilvános ülésének jegyzőkönyvéből</w:t>
      </w:r>
    </w:p>
    <w:p w:rsidR="008566B0" w:rsidRDefault="008566B0" w:rsidP="008566B0">
      <w:pPr>
        <w:jc w:val="center"/>
        <w:rPr>
          <w:rFonts w:ascii="Arial" w:hAnsi="Arial" w:cs="Arial"/>
        </w:rPr>
      </w:pPr>
    </w:p>
    <w:p w:rsidR="008566B0" w:rsidRDefault="00C23E00" w:rsidP="008566B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21</w:t>
      </w:r>
      <w:r w:rsidR="008566B0">
        <w:rPr>
          <w:rFonts w:ascii="Arial" w:eastAsiaTheme="minorHAnsi" w:hAnsi="Arial" w:cs="Arial"/>
          <w:b/>
          <w:u w:val="single"/>
          <w:lang w:eastAsia="en-US"/>
        </w:rPr>
        <w:t>/2026.(I</w:t>
      </w:r>
      <w:r w:rsidR="004D3F11">
        <w:rPr>
          <w:rFonts w:ascii="Arial" w:eastAsiaTheme="minorHAnsi" w:hAnsi="Arial" w:cs="Arial"/>
          <w:b/>
          <w:u w:val="single"/>
          <w:lang w:eastAsia="en-US"/>
        </w:rPr>
        <w:t>I</w:t>
      </w:r>
      <w:r w:rsidR="008566B0">
        <w:rPr>
          <w:rFonts w:ascii="Arial" w:eastAsiaTheme="minorHAnsi" w:hAnsi="Arial" w:cs="Arial"/>
          <w:b/>
          <w:u w:val="single"/>
          <w:lang w:eastAsia="en-US"/>
        </w:rPr>
        <w:t>I.19.) PTTT határozat</w:t>
      </w:r>
    </w:p>
    <w:p w:rsidR="008566B0" w:rsidRDefault="008566B0" w:rsidP="008566B0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8566B0" w:rsidRDefault="008566B0" w:rsidP="008566B0">
      <w:pPr>
        <w:jc w:val="center"/>
        <w:rPr>
          <w:rFonts w:ascii="Arial" w:eastAsia="Calibri" w:hAnsi="Arial"/>
          <w:b/>
        </w:rPr>
      </w:pPr>
    </w:p>
    <w:p w:rsidR="008566B0" w:rsidRDefault="008566B0" w:rsidP="008566B0">
      <w:pPr>
        <w:spacing w:after="120"/>
        <w:jc w:val="both"/>
        <w:rPr>
          <w:rFonts w:ascii="Arial" w:hAnsi="Arial" w:cs="Arial"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8566B0" w:rsidRDefault="008566B0" w:rsidP="008566B0">
      <w:pPr>
        <w:spacing w:after="120"/>
        <w:jc w:val="both"/>
        <w:rPr>
          <w:rFonts w:ascii="Arial" w:eastAsia="Calibri" w:hAnsi="Arial"/>
          <w:b/>
        </w:rPr>
      </w:pP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566B0">
        <w:rPr>
          <w:rFonts w:ascii="Arial" w:eastAsia="Calibri" w:hAnsi="Arial" w:cs="Arial"/>
          <w:b/>
        </w:rPr>
        <w:t>1.) A lakóhelyi környezet állapotának értékelése</w:t>
      </w: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8566B0">
        <w:rPr>
          <w:rFonts w:ascii="Arial" w:eastAsia="Calibri" w:hAnsi="Arial" w:cs="Arial"/>
          <w:u w:val="single"/>
        </w:rPr>
        <w:t xml:space="preserve">Előadó: </w:t>
      </w:r>
      <w:r w:rsidRPr="008566B0">
        <w:rPr>
          <w:rFonts w:ascii="Arial" w:eastAsia="Calibri" w:hAnsi="Arial" w:cs="Arial"/>
        </w:rPr>
        <w:t>Pergő Margit polgármester</w:t>
      </w: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566B0">
        <w:rPr>
          <w:rFonts w:ascii="Arial" w:eastAsia="Calibri" w:hAnsi="Arial" w:cs="Arial"/>
          <w:b/>
        </w:rPr>
        <w:t xml:space="preserve">2.) </w:t>
      </w:r>
      <w:proofErr w:type="gramStart"/>
      <w:r w:rsidRPr="008566B0">
        <w:rPr>
          <w:rFonts w:ascii="Arial" w:eastAsia="Calibri" w:hAnsi="Arial" w:cs="Arial"/>
          <w:b/>
        </w:rPr>
        <w:t>Aktuális</w:t>
      </w:r>
      <w:proofErr w:type="gramEnd"/>
      <w:r w:rsidRPr="008566B0">
        <w:rPr>
          <w:rFonts w:ascii="Arial" w:eastAsia="Calibri" w:hAnsi="Arial" w:cs="Arial"/>
          <w:b/>
        </w:rPr>
        <w:t xml:space="preserve"> ügyek</w:t>
      </w: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8566B0">
        <w:rPr>
          <w:rFonts w:ascii="Arial" w:eastAsia="Calibri" w:hAnsi="Arial" w:cs="Arial"/>
          <w:u w:val="single"/>
        </w:rPr>
        <w:t xml:space="preserve">Előadó: </w:t>
      </w:r>
      <w:r w:rsidRPr="008566B0">
        <w:rPr>
          <w:rFonts w:ascii="Arial" w:eastAsia="Calibri" w:hAnsi="Arial" w:cs="Arial"/>
        </w:rPr>
        <w:t>Pergő Margit polgármester</w:t>
      </w: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 w:rsidRPr="008566B0">
        <w:rPr>
          <w:rFonts w:ascii="Arial" w:hAnsi="Arial" w:cs="Arial"/>
          <w:b/>
          <w:bCs/>
        </w:rPr>
        <w:t>a</w:t>
      </w:r>
      <w:proofErr w:type="gramEnd"/>
      <w:r w:rsidRPr="008566B0">
        <w:rPr>
          <w:rFonts w:ascii="Arial" w:hAnsi="Arial" w:cs="Arial"/>
          <w:b/>
          <w:bCs/>
        </w:rPr>
        <w:t>.) Beszámoló a Pétfürdői Hivatásos Tűzoltó-parancsnokság 2025. évi tevékenységéről</w:t>
      </w:r>
    </w:p>
    <w:p w:rsidR="008566B0" w:rsidRP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566B0" w:rsidRDefault="008566B0" w:rsidP="008566B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566B0" w:rsidRDefault="008566B0" w:rsidP="008566B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8566B0" w:rsidRDefault="008566B0" w:rsidP="008566B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8566B0" w:rsidRDefault="008566B0" w:rsidP="008566B0">
      <w:pPr>
        <w:jc w:val="both"/>
        <w:rPr>
          <w:rFonts w:ascii="Arial" w:hAnsi="Arial" w:cs="Arial"/>
        </w:rPr>
      </w:pPr>
    </w:p>
    <w:p w:rsidR="008566B0" w:rsidRDefault="008566B0" w:rsidP="008566B0">
      <w:pPr>
        <w:jc w:val="both"/>
        <w:rPr>
          <w:rFonts w:ascii="Arial" w:hAnsi="Arial" w:cs="Arial"/>
        </w:rPr>
      </w:pPr>
    </w:p>
    <w:p w:rsidR="008566B0" w:rsidRDefault="008566B0" w:rsidP="008566B0">
      <w:pPr>
        <w:jc w:val="both"/>
        <w:rPr>
          <w:rFonts w:ascii="Arial" w:hAnsi="Arial" w:cs="Arial"/>
        </w:rPr>
      </w:pPr>
    </w:p>
    <w:p w:rsidR="008566B0" w:rsidRDefault="008566B0" w:rsidP="008566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8566B0" w:rsidRDefault="008566B0" w:rsidP="008566B0">
      <w:pPr>
        <w:jc w:val="center"/>
        <w:rPr>
          <w:rFonts w:ascii="Arial" w:hAnsi="Arial" w:cs="Arial"/>
        </w:rPr>
      </w:pPr>
    </w:p>
    <w:p w:rsidR="008566B0" w:rsidRDefault="008566B0" w:rsidP="008566B0">
      <w:pPr>
        <w:jc w:val="center"/>
        <w:rPr>
          <w:rFonts w:ascii="Arial" w:hAnsi="Arial" w:cs="Arial"/>
        </w:rPr>
      </w:pPr>
    </w:p>
    <w:p w:rsidR="008566B0" w:rsidRDefault="008566B0" w:rsidP="008566B0">
      <w:pPr>
        <w:jc w:val="center"/>
        <w:rPr>
          <w:rFonts w:ascii="Arial" w:hAnsi="Arial" w:cs="Arial"/>
        </w:rPr>
      </w:pPr>
    </w:p>
    <w:p w:rsidR="008566B0" w:rsidRDefault="008566B0" w:rsidP="008566B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</w:t>
      </w:r>
      <w:r w:rsidR="00C23E00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8566B0" w:rsidRDefault="008566B0" w:rsidP="008566B0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23E00">
        <w:rPr>
          <w:rFonts w:ascii="Arial" w:hAnsi="Arial" w:cs="Arial"/>
        </w:rPr>
        <w:t xml:space="preserve">    testületi tag</w:t>
      </w:r>
    </w:p>
    <w:p w:rsidR="008566B0" w:rsidRDefault="008566B0" w:rsidP="008566B0">
      <w:pPr>
        <w:rPr>
          <w:rFonts w:ascii="Arial" w:hAnsi="Arial" w:cs="Arial"/>
        </w:rPr>
      </w:pPr>
    </w:p>
    <w:p w:rsidR="008566B0" w:rsidRDefault="008566B0" w:rsidP="008566B0">
      <w:pPr>
        <w:rPr>
          <w:rFonts w:ascii="Arial" w:hAnsi="Arial" w:cs="Arial"/>
        </w:rPr>
      </w:pPr>
    </w:p>
    <w:p w:rsidR="008566B0" w:rsidRDefault="008566B0" w:rsidP="008566B0">
      <w:pPr>
        <w:rPr>
          <w:rFonts w:ascii="Arial" w:hAnsi="Arial" w:cs="Arial"/>
        </w:rPr>
      </w:pPr>
    </w:p>
    <w:p w:rsidR="008566B0" w:rsidRDefault="008566B0" w:rsidP="008566B0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8566B0" w:rsidRDefault="008566B0" w:rsidP="008566B0"/>
    <w:p w:rsidR="008566B0" w:rsidRDefault="008566B0" w:rsidP="008566B0"/>
    <w:p w:rsidR="00C27480" w:rsidRDefault="00C27480"/>
    <w:p w:rsidR="004D3F11" w:rsidRDefault="004D3F11"/>
    <w:p w:rsidR="004D3F11" w:rsidRDefault="004D3F11" w:rsidP="004D3F11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Peremartongyártelepi Településrészi Tanácsadó Testület</w:t>
      </w:r>
    </w:p>
    <w:p w:rsidR="004D3F11" w:rsidRDefault="004D3F11" w:rsidP="004D3F1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4D3F11" w:rsidRDefault="00C23E00" w:rsidP="004D3F1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 w:rsidR="004D3F11">
        <w:rPr>
          <w:rFonts w:ascii="Arial" w:hAnsi="Arial" w:cs="Arial"/>
        </w:rPr>
        <w:t xml:space="preserve"> fő</w:t>
      </w:r>
    </w:p>
    <w:p w:rsidR="004D3F11" w:rsidRDefault="00C23E00" w:rsidP="004D3F1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 w:rsidR="004D3F11"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</w:p>
    <w:p w:rsidR="004D3F11" w:rsidRPr="00AF2ACD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4D3F11" w:rsidRDefault="004D3F11" w:rsidP="004D3F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4D3F11" w:rsidRDefault="004D3F11" w:rsidP="004D3F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19-én tartott rendes nyilvános ülésének jegyzőkönyvéből</w:t>
      </w: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C23E00" w:rsidP="004D3F1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22</w:t>
      </w:r>
      <w:r w:rsidR="004D3F11">
        <w:rPr>
          <w:rFonts w:ascii="Arial" w:eastAsiaTheme="minorHAnsi" w:hAnsi="Arial" w:cs="Arial"/>
          <w:b/>
          <w:u w:val="single"/>
          <w:lang w:eastAsia="en-US"/>
        </w:rPr>
        <w:t>/2026.(III.19.) PTTT határozat</w:t>
      </w:r>
    </w:p>
    <w:p w:rsidR="004D3F11" w:rsidRDefault="004D3F11" w:rsidP="004D3F11">
      <w:pPr>
        <w:jc w:val="center"/>
      </w:pPr>
      <w:r w:rsidRPr="008566B0">
        <w:rPr>
          <w:rFonts w:ascii="Arial" w:eastAsia="Calibri" w:hAnsi="Arial" w:cs="Arial"/>
          <w:b/>
        </w:rPr>
        <w:t>A lakóhelyi környezet állapotának értékelése</w:t>
      </w:r>
    </w:p>
    <w:p w:rsidR="004D3F11" w:rsidRDefault="004D3F11" w:rsidP="004D3F1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3F11" w:rsidRDefault="004D3F11" w:rsidP="004D3F1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3F11" w:rsidRPr="009A379E" w:rsidRDefault="004D3F11" w:rsidP="004D3F1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március 19-i ülésén megtárgyalta  „</w:t>
      </w:r>
      <w:proofErr w:type="gramStart"/>
      <w:r w:rsidRPr="008566B0">
        <w:rPr>
          <w:rFonts w:ascii="Arial" w:eastAsia="Calibri" w:hAnsi="Arial" w:cs="Arial"/>
          <w:b/>
        </w:rPr>
        <w:t>A</w:t>
      </w:r>
      <w:proofErr w:type="gramEnd"/>
      <w:r w:rsidRPr="008566B0">
        <w:rPr>
          <w:rFonts w:ascii="Arial" w:eastAsia="Calibri" w:hAnsi="Arial" w:cs="Arial"/>
          <w:b/>
        </w:rPr>
        <w:t xml:space="preserve"> lakóhelyi környezet állapotának értékelése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4D3F11" w:rsidRPr="00594BF1" w:rsidRDefault="004D3F11" w:rsidP="004D3F11">
      <w:pPr>
        <w:jc w:val="both"/>
        <w:rPr>
          <w:rFonts w:ascii="Arial" w:eastAsia="Calibri" w:hAnsi="Arial" w:cs="Arial"/>
          <w:b/>
        </w:rPr>
      </w:pPr>
    </w:p>
    <w:p w:rsidR="004D3F11" w:rsidRDefault="004D3F11" w:rsidP="004D3F11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4D3F11" w:rsidRDefault="004D3F11" w:rsidP="004D3F11">
      <w:pPr>
        <w:jc w:val="both"/>
        <w:rPr>
          <w:rFonts w:ascii="Arial" w:hAnsi="Arial" w:cs="Arial"/>
          <w:b/>
          <w:u w:val="single"/>
        </w:rPr>
      </w:pPr>
    </w:p>
    <w:p w:rsidR="004D3F11" w:rsidRDefault="004D3F11" w:rsidP="004D3F1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4D3F11" w:rsidRDefault="004D3F11" w:rsidP="004D3F1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4D3F11" w:rsidRDefault="004D3F11" w:rsidP="004D3F11">
      <w:pPr>
        <w:jc w:val="both"/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4D3F11" w:rsidP="004D3F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</w:t>
      </w:r>
      <w:r w:rsidR="00C23E00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4D3F11" w:rsidRDefault="004D3F11" w:rsidP="004D3F1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23E00">
        <w:rPr>
          <w:rFonts w:ascii="Arial" w:hAnsi="Arial" w:cs="Arial"/>
        </w:rPr>
        <w:t xml:space="preserve">    testületi tag</w:t>
      </w:r>
    </w:p>
    <w:p w:rsidR="004D3F11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4D3F11" w:rsidRDefault="004D3F11" w:rsidP="004D3F11"/>
    <w:p w:rsidR="004D3F11" w:rsidRDefault="004D3F11" w:rsidP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/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4D3F11" w:rsidRDefault="004D3F11" w:rsidP="004D3F1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4D3F11" w:rsidRDefault="004D3F11" w:rsidP="004D3F11">
      <w:pPr>
        <w:rPr>
          <w:rFonts w:ascii="Arial" w:hAnsi="Arial" w:cs="Arial"/>
        </w:rPr>
      </w:pPr>
    </w:p>
    <w:p w:rsidR="004D3F11" w:rsidRPr="00AF2ACD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4D3F11" w:rsidRDefault="004D3F11" w:rsidP="004D3F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4D3F11" w:rsidRDefault="004D3F11" w:rsidP="004D3F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március 19-én tartott rendes nyilvános ülésének jegyzőkönyvéből</w:t>
      </w: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C23E00" w:rsidP="004D3F1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23</w:t>
      </w:r>
      <w:r w:rsidR="004D3F11">
        <w:rPr>
          <w:rFonts w:ascii="Arial" w:eastAsiaTheme="minorHAnsi" w:hAnsi="Arial" w:cs="Arial"/>
          <w:b/>
          <w:u w:val="single"/>
          <w:lang w:eastAsia="en-US"/>
        </w:rPr>
        <w:t>/2026.(III.19.) PTTT határozat</w:t>
      </w:r>
    </w:p>
    <w:p w:rsidR="004D3F11" w:rsidRPr="008566B0" w:rsidRDefault="004D3F11" w:rsidP="004D3F11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8566B0">
        <w:rPr>
          <w:rFonts w:ascii="Arial" w:hAnsi="Arial" w:cs="Arial"/>
          <w:b/>
          <w:bCs/>
        </w:rPr>
        <w:t>Beszámoló a Pétfürdői Hivatásos Tűzoltó-parancsnokság 2025. évi tevékenységéről</w:t>
      </w:r>
    </w:p>
    <w:p w:rsidR="004D3F11" w:rsidRDefault="004D3F11" w:rsidP="004D3F1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3F11" w:rsidRPr="004D3F11" w:rsidRDefault="004D3F11" w:rsidP="004D3F1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2026. március 19-i ülésén megtárgyalta a „</w:t>
      </w:r>
      <w:r w:rsidRPr="008566B0">
        <w:rPr>
          <w:rFonts w:ascii="Arial" w:hAnsi="Arial" w:cs="Arial"/>
          <w:b/>
          <w:bCs/>
        </w:rPr>
        <w:t>Beszámoló a Pétfürdői Hivatásos Tűzoltó-parancsnokság 2025. évi tevékenységéről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4D3F11" w:rsidRPr="00594BF1" w:rsidRDefault="004D3F11" w:rsidP="004D3F11">
      <w:pPr>
        <w:jc w:val="both"/>
        <w:rPr>
          <w:rFonts w:ascii="Arial" w:eastAsia="Calibri" w:hAnsi="Arial" w:cs="Arial"/>
          <w:b/>
        </w:rPr>
      </w:pPr>
    </w:p>
    <w:p w:rsidR="004D3F11" w:rsidRDefault="004D3F11" w:rsidP="004D3F11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4D3F11" w:rsidRDefault="004D3F11" w:rsidP="004D3F11">
      <w:pPr>
        <w:jc w:val="both"/>
        <w:rPr>
          <w:rFonts w:ascii="Arial" w:hAnsi="Arial" w:cs="Arial"/>
          <w:b/>
          <w:u w:val="single"/>
        </w:rPr>
      </w:pPr>
    </w:p>
    <w:p w:rsidR="004D3F11" w:rsidRDefault="004D3F11" w:rsidP="004D3F1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4D3F11" w:rsidRDefault="004D3F11" w:rsidP="004D3F1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4D3F11" w:rsidRDefault="004D3F11" w:rsidP="004D3F11">
      <w:pPr>
        <w:jc w:val="both"/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4D3F11" w:rsidP="004D3F11">
      <w:pPr>
        <w:jc w:val="center"/>
        <w:rPr>
          <w:rFonts w:ascii="Arial" w:hAnsi="Arial" w:cs="Arial"/>
        </w:rPr>
      </w:pPr>
    </w:p>
    <w:p w:rsidR="004D3F11" w:rsidRDefault="004D3F11" w:rsidP="004D3F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</w:t>
      </w:r>
      <w:r w:rsidR="00C23E00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4D3F11" w:rsidRDefault="004D3F11" w:rsidP="004D3F1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23E00">
        <w:rPr>
          <w:rFonts w:ascii="Arial" w:hAnsi="Arial" w:cs="Arial"/>
        </w:rPr>
        <w:t xml:space="preserve">   testületi tag</w:t>
      </w:r>
    </w:p>
    <w:p w:rsidR="004D3F11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rPr>
          <w:rFonts w:ascii="Arial" w:hAnsi="Arial" w:cs="Arial"/>
        </w:rPr>
      </w:pPr>
    </w:p>
    <w:p w:rsidR="004D3F11" w:rsidRDefault="004D3F11" w:rsidP="004D3F1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4D3F11" w:rsidRDefault="004D3F11" w:rsidP="004D3F11"/>
    <w:p w:rsidR="004D3F11" w:rsidRDefault="004D3F11" w:rsidP="004D3F11"/>
    <w:p w:rsidR="004D3F11" w:rsidRDefault="004D3F11"/>
    <w:p w:rsidR="004D3F11" w:rsidRDefault="004D3F11"/>
    <w:sectPr w:rsidR="004D3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0B"/>
    <w:rsid w:val="001A590B"/>
    <w:rsid w:val="004C1C10"/>
    <w:rsid w:val="004D3F11"/>
    <w:rsid w:val="008566B0"/>
    <w:rsid w:val="00C23E00"/>
    <w:rsid w:val="00C27480"/>
    <w:rsid w:val="00D3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CBB4"/>
  <w15:chartTrackingRefBased/>
  <w15:docId w15:val="{24095B74-55D5-4431-9417-E23F8332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6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498</Words>
  <Characters>3442</Characters>
  <Application>Microsoft Office Word</Application>
  <DocSecurity>0</DocSecurity>
  <Lines>28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6</cp:revision>
  <dcterms:created xsi:type="dcterms:W3CDTF">2026-03-19T08:25:00Z</dcterms:created>
  <dcterms:modified xsi:type="dcterms:W3CDTF">2026-03-20T07:54:00Z</dcterms:modified>
</cp:coreProperties>
</file>